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BA6F30">
        <w:rPr>
          <w:b/>
          <w:bCs/>
          <w:szCs w:val="24"/>
          <w:lang w:val="de-AT"/>
        </w:rPr>
        <w:t>Oblinger, D. C. &amp; Oblinger, J. L.</w:t>
      </w:r>
      <w:r w:rsidR="00EA4684" w:rsidRPr="00BA6F30">
        <w:rPr>
          <w:szCs w:val="24"/>
          <w:lang w:val="de-AT"/>
        </w:rPr>
        <w:t xml:space="preserve"> (Eds</w:t>
      </w:r>
      <w:r w:rsidRPr="00BA6F30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5E80A095" w14:textId="77777777" w:rsidR="00BA6F30" w:rsidRDefault="00BA6F3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45290ECC" w14:textId="117C0962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DDF2" w14:textId="77777777" w:rsidR="003B631E" w:rsidRDefault="003B631E">
      <w:r>
        <w:separator/>
      </w:r>
    </w:p>
  </w:endnote>
  <w:endnote w:type="continuationSeparator" w:id="0">
    <w:p w14:paraId="42968582" w14:textId="77777777" w:rsidR="003B631E" w:rsidRDefault="003B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4D1FE0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4D1FE0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4D1FE0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7D137DE4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1181" w14:textId="77777777" w:rsidR="003B631E" w:rsidRDefault="003B631E">
      <w:r>
        <w:separator/>
      </w:r>
    </w:p>
  </w:footnote>
  <w:footnote w:type="continuationSeparator" w:id="0">
    <w:p w14:paraId="37379DE3" w14:textId="77777777" w:rsidR="003B631E" w:rsidRDefault="003B631E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 xml:space="preserve">This </w:t>
      </w:r>
      <w:proofErr w:type="spellStart"/>
      <w:r w:rsidR="008573A8">
        <w:t>is</w:t>
      </w:r>
      <w:proofErr w:type="spellEnd"/>
      <w:r w:rsidR="008573A8">
        <w:t xml:space="preserve"> </w:t>
      </w:r>
      <w:proofErr w:type="spellStart"/>
      <w:r w:rsidR="008573A8">
        <w:t>footnote</w:t>
      </w:r>
      <w:proofErr w:type="spellEnd"/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proofErr w:type="spellStart"/>
    <w:r w:rsidR="00EA4684">
      <w:rPr>
        <w:rFonts w:ascii="Helvetica" w:hAnsi="Helvetica"/>
        <w:sz w:val="18"/>
      </w:rPr>
      <w:t>Authors</w:t>
    </w:r>
    <w:proofErr w:type="spellEnd"/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0F1EF782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B83128">
      <w:rPr>
        <w:rFonts w:ascii="Helvetica" w:hAnsi="Helvetica"/>
        <w:bCs/>
        <w:sz w:val="18"/>
        <w:lang w:val="en-GB"/>
      </w:rPr>
      <w:t>ZFHE Vol. 16 / Issue 1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B83128">
      <w:rPr>
        <w:rFonts w:ascii="Helvetica" w:hAnsi="Helvetica"/>
        <w:bCs/>
        <w:sz w:val="18"/>
        <w:lang w:val="en-GB"/>
      </w:rPr>
      <w:t>March 2021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B631E"/>
    <w:rsid w:val="003C655C"/>
    <w:rsid w:val="003D3584"/>
    <w:rsid w:val="003D5FD1"/>
    <w:rsid w:val="003D68F1"/>
    <w:rsid w:val="003E3BC1"/>
    <w:rsid w:val="003F1B68"/>
    <w:rsid w:val="003F373B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6247"/>
    <w:rsid w:val="004B46A3"/>
    <w:rsid w:val="004B5573"/>
    <w:rsid w:val="004B5F48"/>
    <w:rsid w:val="004B73C1"/>
    <w:rsid w:val="004C6866"/>
    <w:rsid w:val="004D1FE0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6793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1E"/>
    <w:rsid w:val="008C5893"/>
    <w:rsid w:val="008E0112"/>
    <w:rsid w:val="008E2945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D3C60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3128"/>
    <w:rsid w:val="00B87CC3"/>
    <w:rsid w:val="00B9017F"/>
    <w:rsid w:val="00B90234"/>
    <w:rsid w:val="00B94421"/>
    <w:rsid w:val="00BA6F30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657B3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254A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539FA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22E51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B5B0-B8C4-4F0F-8F50-0BD4F103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15-4</vt:lpstr>
    </vt:vector>
  </TitlesOfParts>
  <Company>HP</Company>
  <LinksUpToDate>false</LinksUpToDate>
  <CharactersWithSpaces>5424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16-1</dc:title>
  <dc:creator>Redaktion ZFHE</dc:creator>
  <cp:lastModifiedBy>erem</cp:lastModifiedBy>
  <cp:revision>30</cp:revision>
  <cp:lastPrinted>2014-09-12T16:19:00Z</cp:lastPrinted>
  <dcterms:created xsi:type="dcterms:W3CDTF">2015-02-27T21:02:00Z</dcterms:created>
  <dcterms:modified xsi:type="dcterms:W3CDTF">2020-03-29T09:20:00Z</dcterms:modified>
</cp:coreProperties>
</file>